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2B95C06A" w:rsidR="00DC50C2" w:rsidRPr="00725B0E" w:rsidRDefault="00DC50C2">
      <w:pPr>
        <w:rPr>
          <w:rFonts w:ascii="メイリオ" w:eastAsia="メイリオ" w:hAnsi="メイリオ"/>
          <w:b/>
          <w:sz w:val="28"/>
          <w:szCs w:val="24"/>
        </w:rPr>
      </w:pPr>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7C761B">
        <w:rPr>
          <w:rFonts w:ascii="メイリオ" w:eastAsia="メイリオ" w:hAnsi="メイリオ" w:hint="eastAsia"/>
          <w:b/>
          <w:sz w:val="28"/>
          <w:szCs w:val="24"/>
        </w:rPr>
        <w:t>1</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10</w:t>
      </w:r>
      <w:bookmarkStart w:id="0" w:name="_GoBack"/>
      <w:bookmarkEnd w:id="0"/>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62898839"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761A7E">
        <w:rPr>
          <w:rFonts w:ascii="ＭＳ ゴシック" w:eastAsia="ＭＳ ゴシック" w:hAnsi="ＭＳ ゴシック"/>
          <w:b/>
          <w:sz w:val="24"/>
          <w:szCs w:val="24"/>
          <w:u w:val="thick"/>
        </w:rPr>
        <w:t>11</w:t>
      </w:r>
      <w:r w:rsidRPr="00A63B2B">
        <w:rPr>
          <w:rFonts w:ascii="ＭＳ ゴシック" w:eastAsia="ＭＳ ゴシック" w:hAnsi="ＭＳ ゴシック" w:hint="eastAsia"/>
          <w:b/>
          <w:sz w:val="24"/>
          <w:szCs w:val="24"/>
          <w:u w:val="thick"/>
        </w:rPr>
        <w:t>月</w:t>
      </w:r>
      <w:r w:rsidR="00CC68C3">
        <w:rPr>
          <w:rFonts w:ascii="ＭＳ ゴシック" w:eastAsia="ＭＳ ゴシック" w:hAnsi="ＭＳ ゴシック" w:hint="eastAsia"/>
          <w:b/>
          <w:sz w:val="24"/>
          <w:szCs w:val="24"/>
          <w:u w:val="thick"/>
        </w:rPr>
        <w:t>3</w:t>
      </w:r>
      <w:r w:rsidR="00CC68C3">
        <w:rPr>
          <w:rFonts w:ascii="ＭＳ ゴシック" w:eastAsia="ＭＳ ゴシック" w:hAnsi="ＭＳ ゴシック"/>
          <w:b/>
          <w:sz w:val="24"/>
          <w:szCs w:val="24"/>
          <w:u w:val="thick"/>
        </w:rPr>
        <w:t>0</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761A7E">
        <w:rPr>
          <w:rFonts w:ascii="ＭＳ ゴシック" w:eastAsia="ＭＳ ゴシック" w:hAnsi="ＭＳ ゴシック" w:hint="eastAsia"/>
          <w:b/>
          <w:sz w:val="24"/>
          <w:szCs w:val="24"/>
          <w:u w:val="thick"/>
        </w:rPr>
        <w:t>火</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77777777"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・伝票の名前は増田（内線7602）として下さい。</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31DA3FC7"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02D8777E" w14:textId="541D007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5BC5E11A"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77777777" w:rsidR="000F3409" w:rsidRPr="00183302" w:rsidRDefault="000F3409" w:rsidP="000F3409">
      <w:pPr>
        <w:pStyle w:val="a3"/>
        <w:ind w:leftChars="300" w:left="870" w:hangingChars="100" w:hanging="240"/>
        <w:rPr>
          <w:rFonts w:ascii="ＭＳ ゴシック" w:eastAsia="ＭＳ ゴシック" w:hAnsi="ＭＳ ゴシック"/>
          <w:sz w:val="24"/>
          <w:szCs w:val="24"/>
          <w:lang w:eastAsia="zh-CN"/>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r>
        <w:rPr>
          <w:rFonts w:ascii="ＭＳ ゴシック" w:eastAsia="ＭＳ ゴシック" w:hAnsi="ＭＳ ゴシック" w:hint="eastAsia"/>
          <w:sz w:val="24"/>
          <w:szCs w:val="24"/>
        </w:rPr>
        <w:t>（TAなどの謝金で、一度でも口座登録している人は、口座振替依頼書は不要です）</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456ED"/>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ED1B-FD50-4D2B-B7E9-C2FBAFC7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2</cp:revision>
  <cp:lastPrinted>2017-06-22T05:44:00Z</cp:lastPrinted>
  <dcterms:created xsi:type="dcterms:W3CDTF">2021-10-26T05:09:00Z</dcterms:created>
  <dcterms:modified xsi:type="dcterms:W3CDTF">2021-10-26T05:09:00Z</dcterms:modified>
</cp:coreProperties>
</file>